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危险品运输托运人声明及承诺书</w:t>
      </w:r>
    </w:p>
    <w:p>
      <w:pPr>
        <w:autoSpaceDE w:val="0"/>
        <w:autoSpaceDN w:val="0"/>
        <w:adjustRightInd w:val="0"/>
        <w:spacing w:line="500" w:lineRule="exact"/>
        <w:contextualSpacing/>
        <w:jc w:val="center"/>
        <w:rPr>
          <w:rFonts w:ascii="FZXBSJW--GB1-0" w:eastAsia="FZXBSJW--GB1-0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contextualSpacing/>
        <w:jc w:val="left"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致：</w:t>
      </w:r>
      <w:r>
        <w:rPr>
          <w:rFonts w:hint="eastAsia"/>
          <w:b/>
          <w:color w:val="4E4E4E"/>
          <w:sz w:val="28"/>
          <w:szCs w:val="18"/>
        </w:rPr>
        <w:t>鄂州</w:t>
      </w:r>
      <w:r>
        <w:rPr>
          <w:rFonts w:hint="eastAsia"/>
          <w:b/>
          <w:color w:val="4E4E4E"/>
          <w:sz w:val="28"/>
          <w:szCs w:val="18"/>
          <w:lang w:val="en-US" w:eastAsia="zh-CN"/>
        </w:rPr>
        <w:t>顺嘉航空地面服务</w:t>
      </w:r>
      <w:r>
        <w:rPr>
          <w:rFonts w:hint="eastAsia"/>
          <w:b/>
          <w:color w:val="4E4E4E"/>
          <w:sz w:val="28"/>
          <w:szCs w:val="18"/>
        </w:rPr>
        <w:t>有限公</w:t>
      </w:r>
      <w:bookmarkStart w:id="0" w:name="_GoBack"/>
      <w:bookmarkEnd w:id="0"/>
      <w:r>
        <w:rPr>
          <w:rFonts w:hint="eastAsia"/>
          <w:b/>
          <w:color w:val="4E4E4E"/>
          <w:sz w:val="28"/>
          <w:szCs w:val="18"/>
        </w:rPr>
        <w:t>司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（以下简称“贵公司”）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我公司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>请填写托运人全称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为航空运输运单号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的托运人，该票货物目的港为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，件数为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，重量为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，货物属性为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危险品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。我司现就该票货物，声明及承诺如下：</w:t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cr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t>我司承诺如下</w:t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1、我司承诺已清楚了解危险品运输的有关法律法规规定，并承诺遵守贵公司对危险品运输的相关政策；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2、我公司保证所托运货物与申报相符，并符合国际航协</w:t>
      </w:r>
      <w:r>
        <w:rPr>
          <w:rFonts w:ascii="宋体" w:eastAsia="宋体" w:cs="宋体"/>
          <w:color w:val="000000"/>
          <w:kern w:val="0"/>
          <w:sz w:val="28"/>
          <w:szCs w:val="28"/>
        </w:rPr>
        <w:t>DGR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手册中的相应规定；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、我公司确认已按运输专用名称对危险品进行完整、准确地描述；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、该危险品是按照《危险物品航空安全运输技术细则》的规定进行分类、包装、加标记和贴标签，并符合航空运输的条件；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、我公司承诺上述声明属实，若有任何虚假陈述或违反有关法律规定，由此产生的全部责任均由我司承担，与贵公司无关；若造成贵公司损失，我司将承担全部赔偿责任。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现我公司授权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eastAsia="宋体" w:cs="宋体"/>
          <w:color w:val="FF0000"/>
          <w:kern w:val="0"/>
          <w:sz w:val="22"/>
          <w:szCs w:val="28"/>
        </w:rPr>
        <w:t>（填写现场交运人员姓名，该人员需经过危险品培训取证并在货站备案）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办理此票危险品的发运手续。</w:t>
      </w:r>
    </w:p>
    <w:p>
      <w:pPr>
        <w:autoSpaceDE w:val="0"/>
        <w:autoSpaceDN w:val="0"/>
        <w:adjustRightInd w:val="0"/>
        <w:spacing w:line="500" w:lineRule="exact"/>
        <w:ind w:firstLine="564"/>
        <w:contextualSpacing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特此声明及承诺。</w:t>
      </w:r>
    </w:p>
    <w:p>
      <w:pPr>
        <w:autoSpaceDE w:val="0"/>
        <w:autoSpaceDN w:val="0"/>
        <w:adjustRightInd w:val="0"/>
        <w:spacing w:line="500" w:lineRule="exact"/>
        <w:ind w:firstLine="564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contextualSpacing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托运人（盖章）：</w:t>
      </w:r>
    </w:p>
    <w:p>
      <w:pPr>
        <w:spacing w:line="500" w:lineRule="exact"/>
        <w:contextualSpacing/>
        <w:rPr>
          <w:rFonts w:ascii="宋体" w:eastAsia="宋体" w:cs="宋体"/>
          <w:b/>
          <w:color w:val="FF0000"/>
          <w:kern w:val="0"/>
          <w:sz w:val="22"/>
          <w:szCs w:val="28"/>
        </w:rPr>
      </w:pP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（在货站进行危险品资质备案的代理</w:t>
      </w:r>
      <w:r>
        <w:rPr>
          <w:rFonts w:ascii="宋体" w:eastAsia="宋体" w:cs="宋体"/>
          <w:b/>
          <w:color w:val="FF0000"/>
          <w:kern w:val="0"/>
          <w:sz w:val="22"/>
          <w:szCs w:val="28"/>
        </w:rPr>
        <w:t>/</w:t>
      </w: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托运公司盖章）</w:t>
      </w:r>
    </w:p>
    <w:p>
      <w:pPr>
        <w:spacing w:line="500" w:lineRule="exact"/>
        <w:contextualSpacing/>
        <w:rPr>
          <w:rFonts w:ascii="宋体" w:eastAsia="宋体" w:cs="宋体"/>
          <w:b/>
          <w:color w:val="FF0000"/>
          <w:kern w:val="0"/>
          <w:sz w:val="22"/>
          <w:szCs w:val="28"/>
        </w:rPr>
      </w:pPr>
    </w:p>
    <w:p>
      <w:pPr>
        <w:autoSpaceDE w:val="0"/>
        <w:autoSpaceDN w:val="0"/>
        <w:adjustRightInd w:val="0"/>
        <w:spacing w:line="500" w:lineRule="exact"/>
        <w:contextualSpacing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BSJW--GB1-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E2"/>
    <w:rsid w:val="000253C1"/>
    <w:rsid w:val="001047D4"/>
    <w:rsid w:val="00235EBF"/>
    <w:rsid w:val="002F3D98"/>
    <w:rsid w:val="00447531"/>
    <w:rsid w:val="00453D85"/>
    <w:rsid w:val="004809D9"/>
    <w:rsid w:val="00492EC1"/>
    <w:rsid w:val="004D50C7"/>
    <w:rsid w:val="00651092"/>
    <w:rsid w:val="00670368"/>
    <w:rsid w:val="006A53F7"/>
    <w:rsid w:val="006A7B47"/>
    <w:rsid w:val="006E7EBB"/>
    <w:rsid w:val="0071768C"/>
    <w:rsid w:val="00737F73"/>
    <w:rsid w:val="00762B90"/>
    <w:rsid w:val="00820213"/>
    <w:rsid w:val="00951531"/>
    <w:rsid w:val="00A03AEE"/>
    <w:rsid w:val="00C24195"/>
    <w:rsid w:val="00C93623"/>
    <w:rsid w:val="00CA2CE2"/>
    <w:rsid w:val="00CF2925"/>
    <w:rsid w:val="00D146F5"/>
    <w:rsid w:val="00ED31CC"/>
    <w:rsid w:val="00F0632E"/>
    <w:rsid w:val="00F270B4"/>
    <w:rsid w:val="00F514DF"/>
    <w:rsid w:val="00F97E28"/>
    <w:rsid w:val="0F530F38"/>
    <w:rsid w:val="123819FC"/>
    <w:rsid w:val="2FD53003"/>
    <w:rsid w:val="34422188"/>
    <w:rsid w:val="3E535372"/>
    <w:rsid w:val="3F00036D"/>
    <w:rsid w:val="45B1555F"/>
    <w:rsid w:val="4D81553F"/>
    <w:rsid w:val="57E93A8B"/>
    <w:rsid w:val="63555829"/>
    <w:rsid w:val="729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2022-03-16T02:07:00Z</dcterms:created>
  <dc:creator>杜浚(DuJun)-顺丰国际事业部</dc:creator>
  <cp:lastModifiedBy>Administrator</cp:lastModifiedBy>
  <dcterms:modified xsi:type="dcterms:W3CDTF">2023-12-21T06:50:01Z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5CF445584E674676A07A61A8EE0255FB</vt:lpwstr>
  </property>
</Properties>
</file>